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jpeg" ContentType="image/jpeg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8"/>
        <w:tblpPr w:bottomFromText="0" w:horzAnchor="margin" w:leftFromText="180" w:rightFromText="180" w:tblpX="0" w:tblpY="-72" w:topFromText="0" w:vertAnchor="text"/>
        <w:tblW w:w="985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7053"/>
        <w:gridCol w:w="2800"/>
      </w:tblGrid>
      <w:tr>
        <w:trPr>
          <w:trHeight w:val="2400" w:hRule="atLeast"/>
        </w:trPr>
        <w:tc>
          <w:tcPr>
            <w:tcW w:w="7053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/>
                <w:bCs/>
                <w:color w:val="B30000"/>
                <w:sz w:val="26"/>
                <w:szCs w:val="26"/>
              </w:rPr>
            </w:pPr>
            <w:r>
              <w:rPr>
                <w:lang w:val="en-US"/>
              </w:rPr>
              <w:drawing>
                <wp:inline distT="0" distB="0" distL="0" distR="0">
                  <wp:extent cx="2838450" cy="1419225"/>
                  <wp:effectExtent l="0" t="0" r="0" b="0"/>
                  <wp:docPr id="1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/>
                <w:b/>
                <w:b/>
                <w:bCs/>
                <w:color w:val="B30000"/>
                <w:sz w:val="26"/>
                <w:szCs w:val="26"/>
                <w:lang w:val="en-US"/>
              </w:rPr>
            </w:pPr>
            <w:r>
              <w:rPr>
                <w:rFonts w:eastAsia="Times New Roman" w:ascii="Times New Roman" w:hAnsi="Times New Roman"/>
                <w:b/>
                <w:bCs/>
                <w:color w:val="B30000"/>
                <w:sz w:val="26"/>
                <w:szCs w:val="26"/>
                <w:lang w:val="en-US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179705</wp:posOffset>
                  </wp:positionV>
                  <wp:extent cx="1026160" cy="984250"/>
                  <wp:effectExtent l="0" t="0" r="0" b="0"/>
                  <wp:wrapNone/>
                  <wp:docPr id="2" name="shape10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hape10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984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jc w:val="center"/>
        <w:rPr>
          <w:rFonts w:ascii="Times New Roman" w:hAnsi="Times New Roman" w:eastAsia="Times New Roman"/>
          <w:b/>
          <w:b/>
          <w:bCs/>
          <w:color w:val="B30000"/>
          <w:sz w:val="26"/>
          <w:szCs w:val="26"/>
        </w:rPr>
      </w:pPr>
      <w:r>
        <w:rPr>
          <w:rFonts w:eastAsia="Times New Roman" w:ascii="Times New Roman" w:hAnsi="Times New Roman"/>
          <w:b/>
          <w:bCs/>
          <w:color w:val="B30000"/>
          <w:sz w:val="26"/>
          <w:szCs w:val="26"/>
        </w:rPr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b/>
          <w:bCs/>
          <w:color w:val="B30000"/>
          <w:sz w:val="26"/>
          <w:szCs w:val="26"/>
        </w:rPr>
        <w:t>Дистанционная викторина «Хакасский язык – основа национальной культуры</w:t>
      </w:r>
      <w:r>
        <w:rPr>
          <w:rFonts w:eastAsia="Times New Roman" w:ascii="Times New Roman" w:hAnsi="Times New Roman"/>
          <w:color w:val="B30000"/>
          <w:sz w:val="24"/>
          <w:szCs w:val="24"/>
        </w:rPr>
        <w:t>»</w:t>
      </w:r>
      <w:r>
        <w:rPr>
          <w:rFonts w:eastAsia="Times New Roman" w:ascii="Times New Roman" w:hAnsi="Times New Roman"/>
          <w:b/>
          <w:bCs/>
          <w:color w:val="B30000"/>
          <w:sz w:val="26"/>
          <w:szCs w:val="26"/>
        </w:rPr>
        <w:t xml:space="preserve">, посвященная истории хакасского языка в рамках </w:t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b/>
          <w:bCs/>
          <w:color w:val="B30000"/>
          <w:sz w:val="26"/>
          <w:szCs w:val="26"/>
        </w:rPr>
        <w:t>архивно-образовательного проекта</w:t>
      </w:r>
    </w:p>
    <w:p>
      <w:pPr>
        <w:pStyle w:val="Normal"/>
        <w:jc w:val="center"/>
        <w:rPr/>
      </w:pPr>
      <w:bookmarkStart w:id="0" w:name="__DdeLink__795_3847200302"/>
      <w:r>
        <w:rPr>
          <w:rFonts w:eastAsia="Times New Roman" w:ascii="Times New Roman" w:hAnsi="Times New Roman"/>
          <w:b/>
          <w:bCs/>
          <w:color w:val="B30000"/>
          <w:sz w:val="26"/>
          <w:szCs w:val="26"/>
        </w:rPr>
        <w:t>«БЕССМЕРТИЕ НАРОДА – В ЕГО ЯЗЫКЕ»</w:t>
      </w:r>
      <w:bookmarkEnd w:id="0"/>
    </w:p>
    <w:p>
      <w:pPr>
        <w:pStyle w:val="Normal"/>
        <w:jc w:val="center"/>
        <w:rPr>
          <w:rFonts w:ascii="Times New Roman" w:hAnsi="Times New Roman" w:eastAsia="Times New Roman"/>
          <w:b/>
          <w:b/>
          <w:bCs/>
          <w:color w:val="B30000"/>
          <w:sz w:val="26"/>
          <w:szCs w:val="26"/>
        </w:rPr>
      </w:pPr>
      <w:r>
        <w:rPr>
          <w:rFonts w:eastAsia="Times New Roman" w:ascii="Times New Roman" w:hAnsi="Times New Roman"/>
          <w:b/>
          <w:bCs/>
          <w:color w:val="B30000"/>
          <w:sz w:val="26"/>
          <w:szCs w:val="26"/>
        </w:rPr>
      </w:r>
    </w:p>
    <w:p>
      <w:pPr>
        <w:pStyle w:val="Normal"/>
        <w:jc w:val="center"/>
        <w:rPr/>
      </w:pPr>
      <w:r>
        <w:rPr>
          <w:rFonts w:eastAsia="Times New Roman" w:ascii="Times New Roman" w:hAnsi="Times New Roman"/>
          <w:b/>
          <w:bCs/>
          <w:sz w:val="24"/>
          <w:szCs w:val="24"/>
        </w:rPr>
        <w:t xml:space="preserve">Уважаемый участник!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Национальный архив Республики Хакасия приглашает Вас принять участие в дистанционной викторине, в рамках архивно-образовательного проекта «Бессмертие народа – в его языке», посвященного истории хакасского языка и Году хакасского языка в Хакасии. 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По словам Л.В. Еремина, министра культуры Республики Хакасия: «Хакасский язык – одна из самых значительных ценностей, которой мы обладаем. Нужно все ресурсы культуры направить на то, чтобы язык не исчез. Ведь только он является ключом к национальной культуре как таковой, к культурному наследию и обрядовой культуре, к традиционным формам хозяйствования. Это основа». </w:t>
      </w:r>
    </w:p>
    <w:p>
      <w:pPr>
        <w:pStyle w:val="Normal"/>
        <w:ind w:firstLine="709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>Дистанционная викторина проводится с целью популяризации, поддержки, развития и сохранения хакасского языка как неотъемлемой части культурно-духовного наследия хакасского народа, а также расширения и углубления знаний о становлении и развитии хакасской письменности.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>Основными помощниками в получении знаний, необходимых для правильных ответов предложенной викторины, послужат: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три видеоурока проекта «Бессмертие народа – в его языке», размещенные на официальном </w:t>
      </w:r>
      <w:r>
        <w:rPr>
          <w:rFonts w:ascii="Times New Roman" w:hAnsi="Times New Roman"/>
          <w:sz w:val="24"/>
          <w:szCs w:val="24"/>
          <w:lang w:val="en-US"/>
        </w:rPr>
        <w:t>YouTube</w:t>
      </w:r>
      <w:r>
        <w:rPr>
          <w:rFonts w:ascii="Times New Roman" w:hAnsi="Times New Roman"/>
          <w:sz w:val="24"/>
          <w:szCs w:val="24"/>
        </w:rPr>
        <w:t xml:space="preserve">-канале Национального архива Республики Хакасия </w:t>
      </w:r>
      <w:hyperlink r:id="rId4">
        <w:r>
          <w:rPr>
            <w:rStyle w:val="Style14"/>
            <w:rFonts w:ascii="Times New Roman" w:hAnsi="Times New Roman"/>
            <w:color w:val="005BD1"/>
            <w:sz w:val="24"/>
            <w:szCs w:val="24"/>
            <w:highlight w:val="white"/>
            <w:u w:val="none"/>
          </w:rPr>
          <w:t>https://www.youtube.com/channel/UCuwvGfOOLd-CmVJ8oIutqow</w:t>
        </w:r>
      </w:hyperlink>
      <w:hyperlink r:id="rId5">
        <w:r>
          <w:rPr>
            <w:rStyle w:val="Style14"/>
            <w:rFonts w:ascii="Times New Roman" w:hAnsi="Times New Roman"/>
            <w:color w:val="005BD1"/>
            <w:sz w:val="24"/>
            <w:szCs w:val="24"/>
            <w:highlight w:val="white"/>
            <w:u w:val="none"/>
          </w:rPr>
          <w:t xml:space="preserve"> 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 xml:space="preserve">- интернет-выставка «Из истории хакасской письменности», размещенная на официальном сайте Национального архива </w:t>
      </w:r>
      <w:hyperlink r:id="rId6">
        <w:r>
          <w:rPr>
            <w:rStyle w:val="Style14"/>
            <w:rFonts w:ascii="Times New Roman" w:hAnsi="Times New Roman"/>
            <w:sz w:val="24"/>
            <w:szCs w:val="24"/>
          </w:rPr>
          <w:t>https://arhiv.r-19.ru/projects/exhibitions/iz-istorii-stanovleniya-khakasskoy-pismennosti/</w:t>
        </w:r>
      </w:hyperlink>
      <w:r>
        <w:rPr>
          <w:rFonts w:ascii="Times New Roman" w:hAnsi="Times New Roman"/>
          <w:sz w:val="24"/>
          <w:szCs w:val="24"/>
        </w:rPr>
        <w:t xml:space="preserve"> ,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>- дополнительная литература.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 xml:space="preserve">Для участия в викторине Вам необходимо ответить на предложенные вопросы и вписать ответы в специально отведенные строки, размещенные после каждого вопроса. Заполненные бланки просим направить на электронный адрес </w:t>
      </w:r>
      <w:hyperlink r:id="rId7">
        <w:r>
          <w:rPr>
            <w:rStyle w:val="Style14"/>
            <w:rFonts w:ascii="Times New Roman" w:hAnsi="Times New Roman"/>
            <w:color w:val="8B3431"/>
            <w:sz w:val="24"/>
            <w:szCs w:val="24"/>
          </w:rPr>
          <w:t>narhkonf@</w:t>
        </w:r>
        <w:r>
          <w:rPr>
            <w:rStyle w:val="Style14"/>
            <w:rFonts w:ascii="Times New Roman" w:hAnsi="Times New Roman"/>
            <w:color w:val="8B3431"/>
            <w:sz w:val="24"/>
            <w:szCs w:val="24"/>
          </w:rPr>
          <w:t>r-19</w:t>
        </w:r>
        <w:r>
          <w:rPr>
            <w:rStyle w:val="Style14"/>
            <w:rFonts w:ascii="Times New Roman" w:hAnsi="Times New Roman"/>
            <w:color w:val="8B3431"/>
            <w:sz w:val="24"/>
            <w:szCs w:val="24"/>
          </w:rPr>
          <w:t>.ru</w:t>
        </w:r>
      </w:hyperlink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</w:t>
      </w:r>
      <w:r>
        <w:rPr>
          <w:rFonts w:ascii="Times New Roman" w:hAnsi="Times New Roman"/>
          <w:b/>
          <w:sz w:val="24"/>
          <w:szCs w:val="24"/>
        </w:rPr>
        <w:t>07 декабря 2020 года.</w:t>
      </w:r>
      <w:r>
        <w:rPr>
          <w:rFonts w:ascii="Times New Roman" w:hAnsi="Times New Roman"/>
          <w:sz w:val="24"/>
          <w:szCs w:val="24"/>
        </w:rPr>
        <w:t xml:space="preserve"> По итогам викторины будут выбраны 3 победителя, которым будут вручены почетные грамоты и призы. Желаем удачи и благодарим за сотрудничество!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firstLine="709"/>
        <w:jc w:val="center"/>
        <w:rPr/>
      </w:pPr>
      <w:r>
        <w:rPr>
          <w:rFonts w:ascii="Times New Roman" w:hAnsi="Times New Roman"/>
          <w:b/>
          <w:sz w:val="24"/>
          <w:szCs w:val="24"/>
        </w:rPr>
        <w:t>Инструкция по выполнению викторины: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>Викторина состоит из трех частей.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 xml:space="preserve">Часть № 1 содержит 15 заданий, часть № 2 содержит 10 заданий, часть № 3 содержит 5 заданий. Ответы к заданиям части № 1 (вопросы 1-15) включают в себя выбор буквы, содержащей правильный ответ. Ответы к заданиям части № 2 (вопросы 16-25) записываются в виде слова или словосочетания в специально отведенные строки, размещенные после каждого вопроса. Задания части № 3 (вопросы 26-30) должны содержать требуемый в соответствии с вопросом письменный, развернутый ответ. Баллы, полученные Вами за выполненные задания, суммируются. Постарайтесь выполнить как можно больше заданий и набрать наибольшее количество баллов. </w:t>
      </w:r>
    </w:p>
    <w:p>
      <w:pPr>
        <w:pStyle w:val="Normal"/>
        <w:jc w:val="both"/>
        <w:rPr>
          <w:rFonts w:ascii="Times New Roman" w:hAnsi="Times New Roman" w:eastAsia="Times New Roman" w:cs="Verdana"/>
          <w:sz w:val="24"/>
          <w:szCs w:val="24"/>
        </w:rPr>
      </w:pPr>
      <w:r>
        <w:rPr>
          <w:rFonts w:eastAsia="Times New Roman" w:cs="Verdana" w:ascii="Times New Roman" w:hAnsi="Times New Roman"/>
          <w:sz w:val="24"/>
          <w:szCs w:val="24"/>
        </w:rPr>
      </w:r>
    </w:p>
    <w:tbl>
      <w:tblPr>
        <w:tblStyle w:val="a8"/>
        <w:tblW w:w="9913" w:type="dxa"/>
        <w:jc w:val="left"/>
        <w:tblInd w:w="-24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913"/>
      </w:tblGrid>
      <w:tr>
        <w:trPr/>
        <w:tc>
          <w:tcPr>
            <w:tcW w:w="9913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Verdana"/>
                <w:b/>
                <w:b/>
                <w:bCs/>
                <w:lang w:val="ru-RU"/>
              </w:rPr>
            </w:pPr>
            <w:r>
              <w:rPr>
                <w:rFonts w:eastAsia="Times New Roman" w:cs="Verdana" w:ascii="Times New Roman" w:hAnsi="Times New Roman"/>
                <w:b/>
                <w:bCs/>
                <w:lang w:val="ru-RU"/>
              </w:rPr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eastAsia="Times New Roman" w:cs="Verdana" w:ascii="Times New Roman" w:hAnsi="Times New Roman"/>
                <w:b/>
                <w:bCs/>
                <w:sz w:val="24"/>
                <w:szCs w:val="24"/>
                <w:lang w:val="ru-RU"/>
              </w:rPr>
              <w:t>Часть № 1.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Verdana"/>
                <w:b/>
                <w:b/>
                <w:bCs/>
                <w:lang w:val="ru-RU"/>
              </w:rPr>
            </w:pPr>
            <w:r>
              <w:rPr>
                <w:rFonts w:eastAsia="Times New Roman" w:cs="Verdana" w:ascii="Times New Roman" w:hAnsi="Times New Roman"/>
                <w:b/>
                <w:bCs/>
                <w:lang w:val="ru-RU"/>
              </w:rPr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eastAsia="Times New Roman" w:cs="Roboto" w:ascii="Times New Roman" w:hAnsi="Times New Roman"/>
                <w:b/>
                <w:bCs/>
                <w:lang w:val="ru-RU"/>
              </w:rPr>
              <w:t>Ответы на вопросы 1-15 включают в себя выбор буквы, содержащей правильный ответ.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Verdana"/>
                <w:lang w:val="ru-RU"/>
              </w:rPr>
            </w:pPr>
            <w:r>
              <w:rPr>
                <w:rFonts w:eastAsia="Times New Roman" w:cs="Verdana" w:ascii="Times New Roman" w:hAnsi="Times New Roman"/>
                <w:lang w:val="ru-RU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 w:cs="Verdana"/>
        </w:rPr>
      </w:pPr>
      <w:r>
        <w:rPr>
          <w:rFonts w:eastAsia="Times New Roman" w:cs="Verdana" w:ascii="Times New Roman" w:hAnsi="Times New Roman"/>
        </w:rPr>
      </w:r>
    </w:p>
    <w:p>
      <w:pPr>
        <w:pStyle w:val="Normal"/>
        <w:jc w:val="both"/>
        <w:rPr/>
      </w:pPr>
      <w:r>
        <w:rPr>
          <w:rFonts w:eastAsia="Times New Roman" w:cs="Roboto" w:ascii="Times New Roman" w:hAnsi="Times New Roman"/>
        </w:rPr>
        <w:t xml:space="preserve">1. Когда в нашей Республике празднуется День хакасского языка? 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А) 3 июля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Б) 21 августа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В) 4 сентября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Г) 22 марта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i/>
          <w:iCs/>
        </w:rPr>
        <w:t>Ответ:______________________________________________________________________________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2. В каком году был образован Хакасский уезд, с образованием которого ускорилось формирование хакасской письменности?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А) 1922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Б) 1923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В) 1924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Г) 1925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i/>
          <w:iCs/>
        </w:rPr>
        <w:t>Ответ:</w:t>
      </w:r>
      <w:r>
        <w:rPr>
          <w:rFonts w:eastAsia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eastAsia="Times New Roman" w:cs="&quot;Times New Roman&quot;" w:ascii="Times New Roman" w:hAnsi="Times New Roman"/>
        </w:rPr>
        <w:t>3. 25 апреля 1924 года Енисейский губернский отдел народного образования принял решение ...</w:t>
      </w:r>
    </w:p>
    <w:p>
      <w:pPr>
        <w:pStyle w:val="Normal"/>
        <w:jc w:val="both"/>
        <w:rPr/>
      </w:pPr>
      <w:r>
        <w:rPr>
          <w:rFonts w:eastAsia="Times New Roman" w:cs="&quot;Times New Roman&quot;" w:ascii="Times New Roman" w:hAnsi="Times New Roman"/>
        </w:rPr>
        <w:t>А) «О выработке хакасской письменности»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Б) «О необходимости преподавания в инородческих школах на материнском языке»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В) «О создании хакасской переводческой комиссии»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Г) «О создании газеты на хакасском языке «Хызыл Аал»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i/>
          <w:iCs/>
        </w:rPr>
        <w:t>Ответ:</w:t>
      </w:r>
      <w:r>
        <w:rPr>
          <w:rFonts w:eastAsia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4. Назовите фамилии ученых, делавших первые попытки создания хакасского алфавита, но так и не завершившим его?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А) М. Г. Торосов и М. Н. Одежкин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Б) К. К. Самрин и К. С. Тодышев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В) Н. Ф. Катанов и С. Д. Майнагашев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Г) П. Т. Штыгашев и Г. И. Итыгин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i/>
          <w:iCs/>
        </w:rPr>
        <w:t>Ответ:______________________________________________________________________________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5. В ноябре 1924 года был создан проект нового хакасского алфавита, базировавшийся на кириллице и содержащий, в том числе, 2 буквы латинского алфавита. Сколько всего основных букв содержал новый алфавит?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А) 23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Б) 26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 xml:space="preserve">В) 33 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Г) Нет правильного ответа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i/>
          <w:iCs/>
        </w:rPr>
        <w:t>Ответ:______________________________________________________________________________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6. В каком году было принято решение о переводе хакасского языка на латинизированный алфавит, на так называемый новотюркский алфавит?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А) 1927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Б) 1929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В) 1930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Г) 1932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i/>
          <w:iCs/>
        </w:rPr>
        <w:t>Ответ:______________________________________________________________________________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 xml:space="preserve">7. В результате непростого пути становления многих лингвистических и исторических процессов в 1939 году хакасская письменность была возвращена на русскую графическую систему. Каковы последствия данного перехода?  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А) возможность обучаться на родном хакасском языке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Б) повышение уровня образования нерусских народов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В) облегчение набора книг и газет в типографиях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Г) Все ответы верны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i/>
          <w:iCs/>
        </w:rPr>
        <w:t>Ответ:______________________________________________________________________________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8. К какому периоду относится первый этап становления хакасской письменности?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А) 1900-е гг.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Б) 1910-е гг.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В) 1920-е гг.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Г) 1930-е гг.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i/>
          <w:iCs/>
        </w:rPr>
        <w:t>Ответ:______________________________________________________________________________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/>
          <w:highlight w:val="yellow"/>
        </w:rPr>
      </w:pPr>
      <w:r>
        <w:rPr>
          <w:rFonts w:eastAsia="Times New Roman" w:ascii="Times New Roman" w:hAnsi="Times New Roman"/>
          <w:highlight w:val="yellow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9. Назовите название организации, созданной благодаря Николаю Георгиевичу Доможакову 28 марта 1949 года?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А) Хакасский научно-исследовательский институт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Б) Хакасское отделение Союза писателей СССР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В) Редакция газеты на хакасском языке «Хызыл Аал»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Г) Национальное книжное издательство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i/>
          <w:iCs/>
        </w:rPr>
        <w:t>Ответ:</w:t>
      </w:r>
      <w:r>
        <w:rPr>
          <w:rFonts w:eastAsia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 xml:space="preserve">10. В 1931 году наибольшим тиражом в количестве 10 000 экземпляров вышло издание ... 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 xml:space="preserve">А) </w:t>
      </w:r>
      <w:bookmarkStart w:id="1" w:name="__DdeLink__1518_809662564"/>
      <w:r>
        <w:rPr>
          <w:rFonts w:eastAsia="Times New Roman" w:ascii="Times New Roman" w:hAnsi="Times New Roman"/>
        </w:rPr>
        <w:t>Букварь для школьников на хакасском языке</w:t>
      </w:r>
      <w:bookmarkEnd w:id="1"/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Б) Букварь для взрослых на хакасском языке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В) Роман Н. Г. Доможакова «В далеком аале»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Г) Роман И. М. Костякова «Шелковый пояс»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i/>
          <w:iCs/>
        </w:rPr>
        <w:t>Ответ:______________________________________________________________________________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 xml:space="preserve">11. </w:t>
      </w:r>
      <w:r>
        <w:rPr>
          <w:rFonts w:eastAsia="Times New Roman" w:cs="&quot;Times New Roman&quot;" w:ascii="Times New Roman" w:hAnsi="Times New Roman"/>
        </w:rPr>
        <w:t>Численность населения в Республике Хакасия на 2020 год составляет ...</w:t>
      </w:r>
    </w:p>
    <w:p>
      <w:pPr>
        <w:pStyle w:val="Normal"/>
        <w:jc w:val="both"/>
        <w:rPr/>
      </w:pPr>
      <w:r>
        <w:rPr>
          <w:rFonts w:eastAsia="Times New Roman" w:cs="&quot;Times New Roman&quot;" w:ascii="Times New Roman" w:hAnsi="Times New Roman"/>
        </w:rPr>
        <w:t>А) 398 735 человек</w:t>
      </w:r>
    </w:p>
    <w:p>
      <w:pPr>
        <w:pStyle w:val="Normal"/>
        <w:jc w:val="both"/>
        <w:rPr/>
      </w:pPr>
      <w:r>
        <w:rPr>
          <w:rFonts w:eastAsia="Times New Roman" w:cs="&quot;Times New Roman&quot;" w:ascii="Times New Roman" w:hAnsi="Times New Roman"/>
        </w:rPr>
        <w:t>Б) 534 262 человек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 xml:space="preserve">В)  </w:t>
      </w:r>
      <w:r>
        <w:rPr>
          <w:rFonts w:eastAsia="Times New Roman" w:cs="&quot;Times New Roman&quot;" w:ascii="Times New Roman" w:hAnsi="Times New Roman"/>
        </w:rPr>
        <w:t xml:space="preserve">647 514 </w:t>
      </w:r>
      <w:r>
        <w:rPr>
          <w:rFonts w:eastAsia="Times New Roman" w:ascii="Times New Roman" w:hAnsi="Times New Roman"/>
        </w:rPr>
        <w:t>человек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Г) 1 273 496 человек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i/>
          <w:iCs/>
        </w:rPr>
        <w:t>Ответ:_</w:t>
      </w:r>
      <w:r>
        <w:rPr>
          <w:rFonts w:eastAsia="Times New Roman" w:ascii="Times New Roman" w:hAnsi="Times New Roman"/>
        </w:rPr>
        <w:t>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 xml:space="preserve">12. </w:t>
      </w:r>
      <w:r>
        <w:rPr>
          <w:rFonts w:eastAsia="Times New Roman" w:cs="Times New Roman" w:ascii="Times New Roman" w:hAnsi="Times New Roman"/>
          <w:sz w:val="20"/>
          <w:szCs w:val="20"/>
        </w:rPr>
        <w:t>К 1926-1927 учебному году были напечатаны первые учебники на хакасском языке. Составителем букваря был К. С. Тодышев, книгу для чтения составил А. Т. Казанаков, а арифметику — К. К. Самрин. Где были изданы первые учебники на хакасском языке?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А) в Абакане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 xml:space="preserve">Б) </w:t>
      </w:r>
      <w:r>
        <w:rPr>
          <w:rFonts w:eastAsia="Times New Roman" w:cs="Times New Roman" w:ascii="Times New Roman" w:hAnsi="Times New Roman"/>
          <w:sz w:val="20"/>
          <w:szCs w:val="20"/>
        </w:rPr>
        <w:t>в Ленинграде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 xml:space="preserve">В) </w:t>
      </w:r>
      <w:r>
        <w:rPr>
          <w:rFonts w:eastAsia="Times New Roman" w:cs="Times New Roman" w:ascii="Times New Roman" w:hAnsi="Times New Roman"/>
          <w:sz w:val="20"/>
          <w:szCs w:val="20"/>
        </w:rPr>
        <w:t>в Москве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0"/>
          <w:szCs w:val="20"/>
        </w:rPr>
        <w:t>Г) в Красноярске</w:t>
      </w:r>
    </w:p>
    <w:p>
      <w:pPr>
        <w:pStyle w:val="Normal"/>
        <w:jc w:val="both"/>
        <w:rPr>
          <w:rFonts w:ascii="Times New Roman" w:hAnsi="Times New Roman" w:eastAsia="Times New Roman" w:cs="Times New Roman"/>
          <w:i/>
          <w:i/>
          <w:iCs/>
          <w:sz w:val="20"/>
          <w:szCs w:val="20"/>
          <w:highlight w:val="yellow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highlight w:val="yellow"/>
        </w:rPr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13. Как переводится с хакасского языка название газеты «Хызыл аал»?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А) родная деревня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Б) верный путь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 xml:space="preserve">В) красный улус 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Г) родной дом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i/>
          <w:iCs/>
        </w:rPr>
        <w:t>Ответ:______________________________________________________________________________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14. В каком году Республика Хакасия получила современное название?</w:t>
      </w:r>
      <w:r>
        <w:rPr>
          <w:rFonts w:eastAsia="Times New Roman" w:cs="&quot;PT Sans&quot;" w:ascii="Times New Roman" w:hAnsi="Times New Roman"/>
        </w:rPr>
        <w:t xml:space="preserve"> 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А) 1929</w:t>
      </w:r>
    </w:p>
    <w:p>
      <w:pPr>
        <w:pStyle w:val="Normal"/>
        <w:jc w:val="both"/>
        <w:rPr/>
      </w:pPr>
      <w:r>
        <w:rPr>
          <w:rFonts w:eastAsia="Times New Roman" w:cs="&quot;PT Sans&quot;" w:ascii="Times New Roman" w:hAnsi="Times New Roman"/>
        </w:rPr>
        <w:t>Б) 1931</w:t>
      </w:r>
    </w:p>
    <w:p>
      <w:pPr>
        <w:pStyle w:val="Normal"/>
        <w:jc w:val="both"/>
        <w:rPr/>
      </w:pPr>
      <w:r>
        <w:rPr>
          <w:rFonts w:eastAsia="Times New Roman" w:cs="&quot;PT Sans&quot;" w:ascii="Times New Roman" w:hAnsi="Times New Roman"/>
        </w:rPr>
        <w:t>В) 1991</w:t>
      </w:r>
    </w:p>
    <w:p>
      <w:pPr>
        <w:pStyle w:val="Normal"/>
        <w:jc w:val="both"/>
        <w:rPr/>
      </w:pPr>
      <w:r>
        <w:rPr>
          <w:rFonts w:eastAsia="Times New Roman" w:cs="&quot;PT Sans&quot;" w:ascii="Times New Roman" w:hAnsi="Times New Roman"/>
        </w:rPr>
        <w:t>Г) 1992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i/>
          <w:iCs/>
        </w:rPr>
        <w:t>Ответ:______________________________________________________________________________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/>
          <w:highlight w:val="yellow"/>
        </w:rPr>
      </w:pPr>
      <w:r>
        <w:rPr>
          <w:rFonts w:eastAsia="Times New Roman" w:ascii="Times New Roman" w:hAnsi="Times New Roman"/>
          <w:highlight w:val="yellow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>15. Глава Хакасии подписал закон «О государственном гимне Республики Хакасия», музыку к гимну написал заслуженный деятель культуры Хакасии Герман Танбаев, текст — глава старейшин хакасского народа Владислав Торосов. В каком году был утвержден Гимн Республики Хакасия?</w:t>
      </w:r>
    </w:p>
    <w:p>
      <w:pPr>
        <w:pStyle w:val="Normal"/>
        <w:jc w:val="both"/>
        <w:rPr/>
      </w:pPr>
      <w:r>
        <w:rPr>
          <w:rFonts w:eastAsia="Times New Roman" w:cs="Arial" w:ascii="Times New Roman" w:hAnsi="Times New Roman"/>
        </w:rPr>
        <w:t xml:space="preserve">А) 2001 </w:t>
      </w:r>
    </w:p>
    <w:p>
      <w:pPr>
        <w:pStyle w:val="Normal"/>
        <w:jc w:val="both"/>
        <w:rPr/>
      </w:pPr>
      <w:r>
        <w:rPr>
          <w:rFonts w:eastAsia="Times New Roman" w:cs="Arial" w:ascii="Times New Roman" w:hAnsi="Times New Roman"/>
        </w:rPr>
        <w:t>Б) 2006</w:t>
      </w:r>
    </w:p>
    <w:p>
      <w:pPr>
        <w:pStyle w:val="Normal"/>
        <w:jc w:val="both"/>
        <w:rPr/>
      </w:pPr>
      <w:r>
        <w:rPr>
          <w:rFonts w:eastAsia="Times New Roman" w:cs="Arial" w:ascii="Times New Roman" w:hAnsi="Times New Roman"/>
        </w:rPr>
        <w:t>В) 2009</w:t>
      </w:r>
    </w:p>
    <w:p>
      <w:pPr>
        <w:pStyle w:val="Normal"/>
        <w:jc w:val="both"/>
        <w:rPr/>
      </w:pPr>
      <w:r>
        <w:rPr>
          <w:rFonts w:eastAsia="Times New Roman" w:cs="Arial" w:ascii="Times New Roman" w:hAnsi="Times New Roman"/>
        </w:rPr>
        <w:t>Г) 2015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i/>
          <w:iCs/>
        </w:rPr>
        <w:t>Ответ:______________________________________________________________________</w:t>
      </w:r>
      <w:r>
        <w:rPr>
          <w:rFonts w:eastAsia="Times New Roman" w:ascii="Times New Roman" w:hAnsi="Times New Roman"/>
        </w:rPr>
        <w:t>________</w:t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tbl>
      <w:tblPr>
        <w:tblStyle w:val="a8"/>
        <w:tblW w:w="10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031"/>
      </w:tblGrid>
      <w:tr>
        <w:trPr/>
        <w:tc>
          <w:tcPr>
            <w:tcW w:w="1003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Roboto"/>
                <w:b/>
                <w:b/>
                <w:bCs/>
                <w:lang w:val="ru-RU"/>
              </w:rPr>
            </w:pPr>
            <w:r>
              <w:rPr>
                <w:rFonts w:eastAsia="Times New Roman" w:cs="Roboto" w:ascii="Times New Roman" w:hAnsi="Times New Roman"/>
                <w:b/>
                <w:bCs/>
                <w:lang w:val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Roboto"/>
                <w:b/>
                <w:b/>
                <w:bCs/>
                <w:lang w:val="ru-RU"/>
              </w:rPr>
            </w:pPr>
            <w:r>
              <w:rPr>
                <w:rFonts w:eastAsia="Times New Roman" w:cs="Roboto" w:ascii="Times New Roman" w:hAnsi="Times New Roman"/>
                <w:b/>
                <w:bCs/>
                <w:sz w:val="24"/>
                <w:szCs w:val="24"/>
                <w:lang w:val="ru-RU"/>
              </w:rPr>
              <w:t>Часть № 2.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Roboto"/>
                <w:lang w:val="ru-RU"/>
              </w:rPr>
            </w:pPr>
            <w:r>
              <w:rPr>
                <w:rFonts w:eastAsia="Times New Roman" w:cs="Roboto" w:ascii="Times New Roman" w:hAnsi="Times New Roman"/>
                <w:lang w:val="ru-RU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lang w:val="ru-RU"/>
              </w:rPr>
            </w:pPr>
            <w:r>
              <w:rPr>
                <w:rFonts w:eastAsia="Times New Roman" w:cs="Verdana" w:ascii="Times New Roman" w:hAnsi="Times New Roman"/>
                <w:b/>
                <w:bCs/>
                <w:lang w:val="ru-RU"/>
              </w:rPr>
              <w:t xml:space="preserve">Ответы к заданиям 16-25 включают в себя слово или словосочетание, которые необходимо указать в специально отведенной строке, размещенной после каждого вопроса.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Roboto"/>
                <w:lang w:val="ru-RU"/>
              </w:rPr>
            </w:pPr>
            <w:r>
              <w:rPr>
                <w:rFonts w:eastAsia="Times New Roman" w:cs="Roboto" w:ascii="Times New Roman" w:hAnsi="Times New Roman"/>
                <w:lang w:val="ru-RU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eastAsia="Times New Roman" w:cs="Verdana"/>
        </w:rPr>
      </w:pPr>
      <w:r>
        <w:rPr>
          <w:rFonts w:eastAsia="Times New Roman" w:cs="Verdana" w:ascii="Times New Roman" w:hAnsi="Times New Roman"/>
        </w:rPr>
      </w:r>
    </w:p>
    <w:p>
      <w:pPr>
        <w:pStyle w:val="Normal"/>
        <w:jc w:val="both"/>
        <w:rPr/>
      </w:pPr>
      <w:r>
        <w:rPr>
          <w:rFonts w:eastAsia="Times New Roman" w:cs="Verdana" w:ascii="Times New Roman" w:hAnsi="Times New Roman"/>
        </w:rPr>
        <w:t>16. Какой диалект в 1924 году был выбран основой литературного хакасского языка?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i/>
          <w:iCs/>
        </w:rPr>
        <w:t>Ответ:</w:t>
      </w:r>
      <w:r>
        <w:rPr>
          <w:rFonts w:eastAsia="Times New Roman" w:ascii="Times New Roman" w:hAnsi="Times New Roman"/>
        </w:rPr>
        <w:t>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 w:cs="Verdana"/>
        </w:rPr>
      </w:pPr>
      <w:r>
        <w:rPr>
          <w:rFonts w:eastAsia="Times New Roman" w:cs="Verdana" w:ascii="Times New Roman" w:hAnsi="Times New Roman"/>
        </w:rPr>
      </w:r>
    </w:p>
    <w:p>
      <w:pPr>
        <w:pStyle w:val="Normal"/>
        <w:jc w:val="both"/>
        <w:rPr/>
      </w:pPr>
      <w:r>
        <w:rPr>
          <w:rFonts w:eastAsia="Times New Roman" w:cs="Verdana" w:ascii="Times New Roman" w:hAnsi="Times New Roman"/>
        </w:rPr>
        <w:t>17. Кто был назначен председателем специальной комиссии по созданию хакасской письменности 4 сентября 1924 года?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i/>
          <w:iCs/>
        </w:rPr>
        <w:t>Ответ:______________________________________________________________________________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 xml:space="preserve">18. </w:t>
      </w:r>
      <w:r>
        <w:rPr>
          <w:rFonts w:eastAsia="Times New Roman" w:cs="Verdana" w:ascii="Times New Roman" w:hAnsi="Times New Roman"/>
        </w:rPr>
        <w:t>Хакасский язык относится к хакасско-алтайской группе восточно-тюркских языков. Сколько букв содержит алфавит современного хакасского языка?</w:t>
      </w:r>
    </w:p>
    <w:p>
      <w:pPr>
        <w:pStyle w:val="Normal"/>
        <w:jc w:val="both"/>
        <w:rPr/>
      </w:pPr>
      <w:r>
        <w:rPr>
          <w:rFonts w:eastAsia="Times New Roman" w:cs="Arial" w:ascii="Times New Roman" w:hAnsi="Times New Roman"/>
          <w:i/>
          <w:iCs/>
        </w:rPr>
        <w:t>Ответ:</w:t>
      </w:r>
      <w:r>
        <w:rPr>
          <w:rFonts w:eastAsia="Times New Roman" w:cs="Arial" w:ascii="Times New Roman" w:hAnsi="Times New Roman"/>
        </w:rPr>
        <w:t>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 w:cs="Arial"/>
        </w:rPr>
      </w:pPr>
      <w:r>
        <w:rPr>
          <w:rFonts w:eastAsia="Times New Roman" w:cs="Arial" w:ascii="Times New Roman" w:hAnsi="Times New Roman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 xml:space="preserve">19. </w:t>
      </w:r>
      <w:r>
        <w:rPr>
          <w:rFonts w:eastAsia="Times New Roman" w:cs="Verdana" w:ascii="Times New Roman" w:hAnsi="Times New Roman"/>
        </w:rPr>
        <w:t>Какой язык является официальным в Республике Хакасия?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i/>
          <w:iCs/>
        </w:rPr>
        <w:t>Ответ:______________________________________________________________________________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 xml:space="preserve">20. Назовите название учреждения, которое является главным хранителем историко-документального наследия нашего региона. Его документы отражают исторические события, этапы развития общества и государства, народного хозяйства, культурного строительства, жизнь политических и государственных деятелей, представителей науки, культуры, искусства нашей республики. В том числе, в этом учреждении хранятся первоисточники, позволяющие проследить документальную историю хакасской письменности в 1920-х – 30-х годах. 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i/>
          <w:iCs/>
        </w:rPr>
        <w:t>Ответ:______________________________________________________________________________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eastAsia="Times New Roman" w:cs="Verdana" w:ascii="Times New Roman" w:hAnsi="Times New Roman"/>
        </w:rPr>
        <w:t>21. В связи с окончанием составления первых учебников комиссия по выработке хакасской письменности была переименована. Под ее непосредственным руководством и участием вышли в 1927 и 1928 гг. новые учебники, сборники статей, стихи и рассказы на хакасском языке. Какое название получила комиссия после переименования?</w:t>
      </w:r>
    </w:p>
    <w:p>
      <w:pPr>
        <w:pStyle w:val="Normal"/>
        <w:jc w:val="both"/>
        <w:rPr/>
      </w:pPr>
      <w:r>
        <w:rPr>
          <w:rFonts w:eastAsia="Times New Roman" w:cs="Verdana" w:ascii="Times New Roman" w:hAnsi="Times New Roman"/>
          <w:i/>
          <w:iCs/>
        </w:rPr>
        <w:t>Ответ:______________________________________________________________________________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 w:cs="Verdana"/>
        </w:rPr>
      </w:pPr>
      <w:r>
        <w:rPr>
          <w:rFonts w:eastAsia="Times New Roman" w:cs="Verdana" w:ascii="Times New Roman" w:hAnsi="Times New Roman"/>
        </w:rPr>
      </w:r>
    </w:p>
    <w:p>
      <w:pPr>
        <w:pStyle w:val="Normal"/>
        <w:jc w:val="both"/>
        <w:rPr/>
      </w:pPr>
      <w:r>
        <w:rPr>
          <w:rFonts w:eastAsia="Times New Roman" w:cs="Verdana" w:ascii="Times New Roman" w:hAnsi="Times New Roman"/>
        </w:rPr>
        <w:t>22. Издание и выпуск этой газеты стало знаменательным событием культурной жизни региона. Укажите название первой газеты на хакасском языке, впервые выпущенной в 1927 году и положившей начало развитию национальной культуры.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i/>
          <w:iCs/>
        </w:rPr>
        <w:t>Ответ:______________________________________________________________________________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 xml:space="preserve">23. Для полноценного исполнения запросов Советской власти в сфере политического просвещения народа и национально-культурного строительства в соответствии с резолюцией от 2 января 1931 года организационное бюро Западно-Сибирского краевого комитета ВКП(б) приняло решение о необходимости реорганизации существующей литературно-издательской коллегии в самостоятельный орган при Президиуме Хакасского областного исполнительного комитета. Данное учреждение должно было объединить всю издательскую работу в свое ведение, с организацией соответствующих секторов: политико-экономического, учебного и других. Назовите название этого учреждения. 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i/>
          <w:iCs/>
        </w:rPr>
        <w:t>Ответ:______________________________________________________________________________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/>
      </w:pPr>
      <w:r>
        <w:rPr>
          <w:rFonts w:eastAsia="Times New Roman" w:cs="&quot;PT Sans&quot;" w:ascii="Times New Roman" w:hAnsi="Times New Roman"/>
        </w:rPr>
        <w:t>24. В</w:t>
      </w:r>
      <w:r>
        <w:rPr>
          <w:rFonts w:eastAsia="Times New Roman" w:ascii="Times New Roman" w:hAnsi="Times New Roman"/>
        </w:rPr>
        <w:t xml:space="preserve">ыход в свет в 1960 году этого первого хакасского социально-исторического романа Николая Георгиевича Доможакова стал большим событием культурной жизни области. Как называется это произведение? </w:t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  <w:i/>
          <w:iCs/>
        </w:rPr>
        <w:t>Ответ:______________________________________________________________________________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/>
          <w:i/>
          <w:i/>
          <w:iCs/>
        </w:rPr>
      </w:pPr>
      <w:r>
        <w:rPr>
          <w:rFonts w:eastAsia="Times New Roman" w:ascii="Times New Roman" w:hAnsi="Times New Roman"/>
          <w:i/>
          <w:iCs/>
        </w:rPr>
      </w:r>
    </w:p>
    <w:p>
      <w:pPr>
        <w:pStyle w:val="Normal"/>
        <w:jc w:val="both"/>
        <w:rPr/>
      </w:pPr>
      <w:r>
        <w:rPr>
          <w:rFonts w:eastAsia="Times New Roman" w:ascii="Times New Roman" w:hAnsi="Times New Roman"/>
        </w:rPr>
        <w:t xml:space="preserve">25. </w:t>
      </w:r>
      <w:r>
        <w:rPr>
          <w:rFonts w:eastAsia="Times New Roman" w:cs="Verdana" w:ascii="Times New Roman" w:hAnsi="Times New Roman"/>
        </w:rPr>
        <w:t xml:space="preserve">После открытия данного учреждения в 1944 году стало возможным глубокое и целенаправленное изучение хакасского языка. Уже на первом заседании обсуждались вопросы совершенствования алфавита, орфографии, уточнение диалектов, составление словарей, вопросы литературного языка. Как называется это учреждение?   </w:t>
      </w:r>
    </w:p>
    <w:p>
      <w:pPr>
        <w:pStyle w:val="Normal"/>
        <w:jc w:val="both"/>
        <w:rPr/>
      </w:pPr>
      <w:r>
        <w:rPr>
          <w:rFonts w:eastAsia="Times New Roman" w:cs="&quot;Times New Roman&quot;" w:ascii="Times New Roman" w:hAnsi="Times New Roman"/>
          <w:i/>
          <w:iCs/>
        </w:rPr>
        <w:t>Ответ:______________________________________________________________________________</w:t>
      </w:r>
    </w:p>
    <w:p>
      <w:pPr>
        <w:pStyle w:val="Normal"/>
        <w:jc w:val="both"/>
        <w:rPr>
          <w:rFonts w:ascii="Roboto" w:hAnsi="Roboto" w:eastAsia="Roboto" w:cs="Roboto"/>
          <w:i/>
          <w:i/>
          <w:iCs/>
        </w:rPr>
      </w:pPr>
      <w:r>
        <w:rPr>
          <w:rFonts w:eastAsia="Roboto" w:cs="Roboto" w:ascii="Roboto" w:hAnsi="Roboto"/>
          <w:i/>
          <w:iCs/>
        </w:rPr>
      </w:r>
    </w:p>
    <w:p>
      <w:pPr>
        <w:pStyle w:val="Normal"/>
        <w:jc w:val="both"/>
        <w:rPr>
          <w:rFonts w:ascii="&quot;Open Sans&quot;" w:hAnsi="&quot;Open Sans&quot;" w:eastAsia="&quot;Open Sans&quot;" w:cs="&quot;Open Sans&quot;"/>
        </w:rPr>
      </w:pPr>
      <w:r>
        <w:rPr>
          <w:rFonts w:eastAsia="&quot;Open Sans&quot;" w:cs="&quot;Open Sans&quot;" w:ascii="&quot;Open Sans&quot;" w:hAnsi="&quot;Open Sans&quot;"/>
        </w:rPr>
      </w:r>
    </w:p>
    <w:p>
      <w:pPr>
        <w:pStyle w:val="Normal"/>
        <w:jc w:val="both"/>
        <w:rPr>
          <w:rFonts w:ascii="&quot;Open Sans&quot;" w:hAnsi="&quot;Open Sans&quot;" w:eastAsia="&quot;Open Sans&quot;" w:cs="&quot;Open Sans&quot;"/>
        </w:rPr>
      </w:pPr>
      <w:r>
        <w:rPr>
          <w:rFonts w:eastAsia="&quot;Open Sans&quot;" w:cs="&quot;Open Sans&quot;" w:ascii="&quot;Open Sans&quot;" w:hAnsi="&quot;Open Sans&quot;"/>
        </w:rPr>
      </w:r>
    </w:p>
    <w:p>
      <w:pPr>
        <w:pStyle w:val="Normal"/>
        <w:jc w:val="both"/>
        <w:rPr>
          <w:rFonts w:ascii="&quot;Open Sans&quot;" w:hAnsi="&quot;Open Sans&quot;" w:eastAsia="&quot;Open Sans&quot;" w:cs="&quot;Open Sans&quot;"/>
        </w:rPr>
      </w:pPr>
      <w:r>
        <w:rPr>
          <w:rFonts w:eastAsia="&quot;Open Sans&quot;" w:cs="&quot;Open Sans&quot;" w:ascii="&quot;Open Sans&quot;" w:hAnsi="&quot;Open Sans&quot;"/>
        </w:rPr>
      </w:r>
    </w:p>
    <w:p>
      <w:pPr>
        <w:pStyle w:val="Normal"/>
        <w:jc w:val="both"/>
        <w:rPr>
          <w:rFonts w:ascii="&quot;Open Sans&quot;" w:hAnsi="&quot;Open Sans&quot;" w:eastAsia="&quot;Open Sans&quot;" w:cs="&quot;Open Sans&quot;"/>
        </w:rPr>
      </w:pPr>
      <w:r>
        <w:rPr>
          <w:rFonts w:eastAsia="&quot;Open Sans&quot;" w:cs="&quot;Open Sans&quot;" w:ascii="&quot;Open Sans&quot;" w:hAnsi="&quot;Open Sans&quot;"/>
        </w:rPr>
      </w:r>
    </w:p>
    <w:p>
      <w:pPr>
        <w:pStyle w:val="Normal"/>
        <w:jc w:val="both"/>
        <w:rPr>
          <w:rFonts w:ascii="&quot;Open Sans&quot;" w:hAnsi="&quot;Open Sans&quot;" w:eastAsia="&quot;Open Sans&quot;" w:cs="&quot;Open Sans&quot;"/>
        </w:rPr>
      </w:pPr>
      <w:r>
        <w:rPr>
          <w:rFonts w:eastAsia="&quot;Open Sans&quot;" w:cs="&quot;Open Sans&quot;" w:ascii="&quot;Open Sans&quot;" w:hAnsi="&quot;Open Sans&quot;"/>
        </w:rPr>
      </w:r>
    </w:p>
    <w:p>
      <w:pPr>
        <w:pStyle w:val="Normal"/>
        <w:jc w:val="both"/>
        <w:rPr>
          <w:rFonts w:ascii="&quot;Open Sans&quot;" w:hAnsi="&quot;Open Sans&quot;" w:eastAsia="&quot;Open Sans&quot;" w:cs="&quot;Open Sans&quot;"/>
        </w:rPr>
      </w:pPr>
      <w:r>
        <w:rPr>
          <w:rFonts w:eastAsia="&quot;Open Sans&quot;" w:cs="&quot;Open Sans&quot;" w:ascii="&quot;Open Sans&quot;" w:hAnsi="&quot;Open Sans&quot;"/>
        </w:rPr>
      </w:r>
    </w:p>
    <w:tbl>
      <w:tblPr>
        <w:tblStyle w:val="a8"/>
        <w:tblW w:w="10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031"/>
      </w:tblGrid>
      <w:tr>
        <w:trPr/>
        <w:tc>
          <w:tcPr>
            <w:tcW w:w="10031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&quot;Times New Roman&quot;"/>
                <w:b/>
                <w:b/>
                <w:bCs/>
                <w:lang w:val="ru-RU"/>
              </w:rPr>
            </w:pPr>
            <w:r>
              <w:rPr>
                <w:rFonts w:eastAsia="Times New Roman" w:cs="&quot;Times New Roman&quot;" w:ascii="Times New Roman" w:hAnsi="Times New Roman"/>
                <w:b/>
                <w:bCs/>
                <w:lang w:val="ru-RU"/>
              </w:rPr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rFonts w:eastAsia="Times New Roman" w:cs="&quot;Times New Roman&quot;" w:ascii="Times New Roman" w:hAnsi="Times New Roman"/>
                <w:b/>
                <w:bCs/>
                <w:sz w:val="24"/>
                <w:szCs w:val="24"/>
                <w:lang w:val="ru-RU"/>
              </w:rPr>
              <w:t>Часть № 3.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&quot;Times New Roman&quot;"/>
                <w:b/>
                <w:b/>
                <w:bCs/>
                <w:lang w:val="ru-RU"/>
              </w:rPr>
            </w:pPr>
            <w:r>
              <w:rPr>
                <w:rFonts w:eastAsia="Times New Roman" w:cs="&quot;Times New Roman&quot;" w:ascii="Times New Roman" w:hAnsi="Times New Roman"/>
                <w:b/>
                <w:bCs/>
                <w:lang w:val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&quot;Times New Roman&quot;"/>
                <w:lang w:val="ru-RU"/>
              </w:rPr>
            </w:pPr>
            <w:r>
              <w:rPr>
                <w:rFonts w:eastAsia="Times New Roman" w:cs="&quot;Times New Roman&quot;" w:ascii="Times New Roman" w:hAnsi="Times New Roman"/>
                <w:b/>
                <w:bCs/>
                <w:lang w:val="ru-RU"/>
              </w:rPr>
              <w:t>В данной части на задания 26-30 необходимо дать письменные ответы на вопросы.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&quot;Times New Roman&quot;"/>
                <w:lang w:val="ru-RU"/>
              </w:rPr>
            </w:pPr>
            <w:r>
              <w:rPr>
                <w:rFonts w:eastAsia="Times New Roman" w:cs="&quot;Times New Roman&quot;" w:ascii="Times New Roman" w:hAnsi="Times New Roman"/>
                <w:lang w:val="ru-RU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&quot;Times New Roman&quot;"/>
        </w:rPr>
      </w:pPr>
      <w:r>
        <w:rPr>
          <w:rFonts w:eastAsia="Times New Roman" w:cs="&quot;Times New Roman&quot;" w:ascii="Times New Roman" w:hAnsi="Times New Roman"/>
        </w:rPr>
      </w:r>
    </w:p>
    <w:p>
      <w:pPr>
        <w:pStyle w:val="Normal"/>
        <w:jc w:val="both"/>
        <w:rPr/>
      </w:pPr>
      <w:r>
        <w:rPr>
          <w:rFonts w:eastAsia="Times New Roman" w:cs="&quot;Times New Roman&quot;" w:ascii="Times New Roman" w:hAnsi="Times New Roman"/>
        </w:rPr>
        <w:t xml:space="preserve">26. Назовите и охарактеризуйте этапы становления хакасской письменности. </w:t>
      </w:r>
      <w:r>
        <w:rPr>
          <w:rFonts w:eastAsia="Times New Roman" w:cs="&quot;Helvetica Neue&quot;" w:ascii="Times New Roman" w:hAnsi="Times New Roman"/>
        </w:rPr>
        <w:t xml:space="preserve"> </w:t>
      </w:r>
    </w:p>
    <w:p>
      <w:pPr>
        <w:pStyle w:val="Normal"/>
        <w:jc w:val="both"/>
        <w:rPr>
          <w:rFonts w:ascii="Times New Roman" w:hAnsi="Times New Roman" w:eastAsia="Times New Roman" w:cs="&quot;Helvetica Neue&quot;"/>
          <w:i/>
          <w:i/>
          <w:iCs/>
        </w:rPr>
      </w:pPr>
      <w:r>
        <w:rPr>
          <w:rFonts w:eastAsia="Times New Roman" w:cs="&quot;Helvetica Neue&quot;" w:ascii="Times New Roman" w:hAnsi="Times New Roman"/>
          <w:i/>
          <w:iCs/>
        </w:rPr>
        <w:t>Ответ:______________________________________________________________________________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 w:cs="&quot;Helvetica Neue&quot;"/>
          <w:i/>
          <w:i/>
          <w:iCs/>
        </w:rPr>
      </w:pPr>
      <w:r>
        <w:rPr>
          <w:rFonts w:eastAsia="Times New Roman" w:cs="&quot;Helvetica Neue&quot;" w:ascii="Times New Roman" w:hAnsi="Times New Roman"/>
          <w:i/>
          <w:iCs/>
        </w:rPr>
      </w:r>
    </w:p>
    <w:p>
      <w:pPr>
        <w:pStyle w:val="Normal"/>
        <w:jc w:val="both"/>
        <w:rPr/>
      </w:pPr>
      <w:r>
        <w:rPr>
          <w:rFonts w:eastAsia="Times New Roman" w:cs="&quot;Helvetica Neue&quot;" w:ascii="Times New Roman" w:hAnsi="Times New Roman"/>
        </w:rPr>
        <w:t xml:space="preserve">27. </w:t>
      </w:r>
      <w:r>
        <w:rPr>
          <w:rFonts w:eastAsia="Times New Roman" w:cs="Times New Roman" w:ascii="Times New Roman" w:hAnsi="Times New Roman"/>
          <w:sz w:val="20"/>
          <w:szCs w:val="20"/>
        </w:rPr>
        <w:t>Создание современной хакасской письменности, послужило основой для успешного развития многих сфер культурно-образовательной жизни Хакасии. Появление собственного Хакасского книжного издательства и писательской организации, создание разнообразных произведений на хакасском языке – все это позволило сохранить и отобразить историю многих поколений, а также традиции, образ жизни и внутренний мир хакасского народа. Напишите несколько предложений о том, какие еще положительные последствия имело создание хакасской письменности.</w:t>
      </w:r>
    </w:p>
    <w:p>
      <w:pPr>
        <w:pStyle w:val="Normal"/>
        <w:jc w:val="both"/>
        <w:rPr>
          <w:rFonts w:ascii="Times New Roman" w:hAnsi="Times New Roman" w:eastAsia="Times New Roman" w:cs="&quot;Helvetica Neue&quot;"/>
          <w:highlight w:val="yellow"/>
        </w:rPr>
      </w:pPr>
      <w:r>
        <w:rPr>
          <w:rFonts w:eastAsia="Times New Roman" w:cs="&quot;Helvetica Neue&quot;" w:ascii="Times New Roman" w:hAnsi="Times New Roman"/>
          <w:i/>
          <w:iCs/>
        </w:rPr>
        <w:t>Ответ:______________________________________________________________________________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 w:cs="&quot;Times New Roman&quot;"/>
        </w:rPr>
      </w:pPr>
      <w:r>
        <w:rPr>
          <w:rFonts w:eastAsia="Times New Roman" w:cs="&quot;Times New Roman&quot;" w:ascii="Times New Roman" w:hAnsi="Times New Roman"/>
        </w:rPr>
      </w:r>
    </w:p>
    <w:p>
      <w:pPr>
        <w:pStyle w:val="Normal"/>
        <w:jc w:val="both"/>
        <w:rPr>
          <w:highlight w:val="yellow"/>
        </w:rPr>
      </w:pPr>
      <w:r>
        <w:rPr>
          <w:rFonts w:eastAsia="Times New Roman" w:cs="&quot;Times New Roman&quot;" w:ascii="Times New Roman" w:hAnsi="Times New Roman"/>
        </w:rPr>
        <w:t xml:space="preserve">28. </w:t>
      </w:r>
      <w:r>
        <w:rPr>
          <w:rFonts w:eastAsia="Times New Roman" w:cs="&quot;Helvetica Neue&quot;" w:ascii="Times New Roman" w:hAnsi="Times New Roman"/>
        </w:rPr>
        <w:t xml:space="preserve"> </w:t>
      </w:r>
      <w:r>
        <w:rPr>
          <w:rFonts w:eastAsia="Times New Roman" w:cs="&quot;Times New Roman&quot;" w:ascii="Times New Roman" w:hAnsi="Times New Roman"/>
        </w:rPr>
        <w:t>Перечислите названия городов и районов Республики Хакасии.</w:t>
      </w:r>
    </w:p>
    <w:p>
      <w:pPr>
        <w:pStyle w:val="Normal"/>
        <w:jc w:val="both"/>
        <w:rPr>
          <w:rFonts w:ascii="Times New Roman" w:hAnsi="Times New Roman" w:eastAsia="Times New Roman" w:cs="&quot;Times New Roman&quot;"/>
          <w:i/>
          <w:i/>
          <w:iCs/>
        </w:rPr>
      </w:pPr>
      <w:r>
        <w:rPr>
          <w:rFonts w:eastAsia="Times New Roman" w:cs="&quot;Times New Roman&quot;" w:ascii="Times New Roman" w:hAnsi="Times New Roman"/>
          <w:i/>
          <w:iCs/>
        </w:rPr>
        <w:t>Ответ:______________________________________________________________________________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highlight w:val="yellow"/>
        </w:rPr>
      </w:pPr>
      <w:r>
        <w:rPr>
          <w:rFonts w:eastAsia="Times New Roman" w:ascii="Times New Roman" w:hAnsi="Times New Roman"/>
        </w:rPr>
        <w:t>29.</w:t>
      </w:r>
      <w:r>
        <w:rPr>
          <w:rFonts w:eastAsia="Times New Roman" w:cs="&quot;Times New Roman&quot;" w:ascii="Times New Roman" w:hAnsi="Times New Roman"/>
        </w:rPr>
        <w:t xml:space="preserve"> </w:t>
      </w:r>
      <w:r>
        <w:rPr>
          <w:rFonts w:eastAsia="Times New Roman" w:cs="Verdana" w:ascii="Times New Roman" w:hAnsi="Times New Roman"/>
        </w:rPr>
        <w:t>Назовите соседние регионы, граничащие с Республикой Хакасия.</w:t>
      </w:r>
    </w:p>
    <w:p>
      <w:pPr>
        <w:pStyle w:val="Normal"/>
        <w:jc w:val="both"/>
        <w:rPr>
          <w:rFonts w:ascii="Times New Roman" w:hAnsi="Times New Roman" w:eastAsia="Times New Roman" w:cs="&quot;Helvetica Neue&quot;"/>
          <w:i/>
          <w:i/>
          <w:iCs/>
        </w:rPr>
      </w:pPr>
      <w:r>
        <w:rPr>
          <w:rFonts w:eastAsia="Times New Roman" w:cs="&quot;Helvetica Neue&quot;" w:ascii="Times New Roman" w:hAnsi="Times New Roman"/>
          <w:i/>
          <w:iCs/>
        </w:rPr>
        <w:t>Ответ:______________________________________________________________________________</w:t>
      </w:r>
    </w:p>
    <w:p>
      <w:pPr>
        <w:pStyle w:val="Normal"/>
        <w:jc w:val="both"/>
        <w:rPr>
          <w:rFonts w:ascii="Times New Roman" w:hAnsi="Times New Roman" w:eastAsia="Times New Roman" w:cs="&quot;Helvetica Neue&quot;"/>
          <w:i/>
          <w:i/>
          <w:iCs/>
        </w:rPr>
      </w:pPr>
      <w:r>
        <w:rPr>
          <w:rFonts w:eastAsia="Times New Roman" w:cs="&quot;Helvetica Neue&quot;" w:ascii="Times New Roman" w:hAnsi="Times New Roman"/>
          <w:i/>
          <w:iCs/>
        </w:rPr>
      </w:r>
    </w:p>
    <w:p>
      <w:pPr>
        <w:pStyle w:val="Normal"/>
        <w:jc w:val="both"/>
        <w:rPr/>
      </w:pPr>
      <w:r>
        <w:rPr>
          <w:rFonts w:eastAsia="Times New Roman" w:cs="&quot;Helvetica Neue&quot;" w:ascii="Times New Roman" w:hAnsi="Times New Roman"/>
        </w:rPr>
        <w:t>30. Имя этого известного тюрколога, присвоено высшему учебному заведению Республики Хакасия. Укажите его фамилию имя и отчество.</w:t>
      </w:r>
    </w:p>
    <w:p>
      <w:pPr>
        <w:pStyle w:val="Normal"/>
        <w:jc w:val="both"/>
        <w:rPr/>
      </w:pPr>
      <w:r>
        <w:rPr>
          <w:rFonts w:eastAsia="Times New Roman" w:cs="&quot;Helvetica Neue&quot;" w:ascii="Times New Roman" w:hAnsi="Times New Roman"/>
          <w:i/>
          <w:iCs/>
        </w:rPr>
        <w:t>Ответ:______________________________________________________________________________</w:t>
      </w:r>
    </w:p>
    <w:p>
      <w:pPr>
        <w:pStyle w:val="Normal"/>
        <w:rPr>
          <w:rFonts w:ascii="Times New Roman" w:hAnsi="Times New Roman" w:eastAsia="Times New Roman" w:cs="&quot;Times New Roman&quot;"/>
        </w:rPr>
      </w:pPr>
      <w:r>
        <w:rPr>
          <w:rFonts w:eastAsia="Times New Roman" w:cs="&quot;Times New Roman&quot;" w:ascii="Times New Roman" w:hAnsi="Times New Roman"/>
        </w:rPr>
      </w:r>
    </w:p>
    <w:p>
      <w:pPr>
        <w:pStyle w:val="Normal"/>
        <w:jc w:val="both"/>
        <w:rPr>
          <w:rFonts w:ascii="Times New Roman" w:hAnsi="Times New Roman" w:eastAsia="Times New Roman"/>
        </w:rPr>
      </w:pPr>
      <w:r>
        <w:rPr>
          <w:rFonts w:eastAsia="Times New Roman" w:ascii="Times New Roman" w:hAnsi="Times New Roman"/>
        </w:rPr>
      </w:r>
    </w:p>
    <w:p>
      <w:pPr>
        <w:pStyle w:val="Normal"/>
        <w:jc w:val="both"/>
        <w:rPr/>
      </w:pPr>
      <w:r>
        <w:rPr/>
        <w:t xml:space="preserve"> 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4"/>
          <w:szCs w:val="24"/>
        </w:rPr>
        <w:t>Благодарим Вас за участие!</w:t>
      </w:r>
    </w:p>
    <w:sectPr>
      <w:type w:val="nextPage"/>
      <w:pgSz w:w="11906" w:h="16838"/>
      <w:pgMar w:left="1134" w:right="1134" w:header="0" w:top="1134" w:footer="0" w:bottom="851" w:gutter="0"/>
      <w:pgNumType w:fmt="decimal"/>
      <w:formProt w:val="false"/>
      <w:textDirection w:val="lrTb"/>
      <w:docGrid w:type="default" w:linePitch="17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Roboto">
    <w:charset w:val="01"/>
    <w:family w:val="roman"/>
    <w:pitch w:val="variable"/>
  </w:font>
  <w:font w:name="&quot;Open Sans&quot;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0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ko-KR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a4d65"/>
    <w:rPr>
      <w:color w:val="0000FF"/>
      <w:u w:val="single"/>
    </w:rPr>
  </w:style>
  <w:style w:type="character" w:styleId="ListLabel1" w:customStyle="1">
    <w:name w:val="ListLabel 1"/>
    <w:qFormat/>
    <w:rPr>
      <w:rFonts w:ascii="Times New Roman" w:hAnsi="Times New Roman"/>
      <w:color w:val="8B3431"/>
      <w:sz w:val="24"/>
      <w:szCs w:val="24"/>
    </w:rPr>
  </w:style>
  <w:style w:type="character" w:styleId="ListLabel2" w:customStyle="1">
    <w:name w:val="ListLabel 2"/>
    <w:qFormat/>
    <w:rPr>
      <w:rFonts w:ascii="Times New Roman" w:hAnsi="Times New Roman"/>
      <w:color w:val="8B3431"/>
      <w:sz w:val="24"/>
      <w:szCs w:val="24"/>
    </w:rPr>
  </w:style>
  <w:style w:type="character" w:styleId="ListLabel3" w:customStyle="1">
    <w:name w:val="ListLabel 3"/>
    <w:qFormat/>
    <w:rPr>
      <w:rFonts w:ascii="Times New Roman" w:hAnsi="Times New Roman"/>
      <w:color w:val="8B3431"/>
      <w:sz w:val="24"/>
      <w:szCs w:val="24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062f2d"/>
    <w:rPr>
      <w:rFonts w:ascii="Tahoma" w:hAnsi="Tahoma" w:cs="Tahoma"/>
      <w:sz w:val="16"/>
      <w:szCs w:val="16"/>
    </w:rPr>
  </w:style>
  <w:style w:type="character" w:styleId="ListLabel4">
    <w:name w:val="ListLabel 4"/>
    <w:qFormat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styleId="ListLabel5">
    <w:name w:val="ListLabel 5"/>
    <w:qFormat/>
    <w:rPr>
      <w:rFonts w:ascii="Times New Roman" w:hAnsi="Times New Roman"/>
      <w:sz w:val="24"/>
      <w:szCs w:val="24"/>
    </w:rPr>
  </w:style>
  <w:style w:type="character" w:styleId="ListLabel6">
    <w:name w:val="ListLabel 6"/>
    <w:qFormat/>
    <w:rPr>
      <w:rFonts w:ascii="Times New Roman" w:hAnsi="Times New Roman"/>
      <w:color w:val="8B3431"/>
      <w:sz w:val="24"/>
      <w:szCs w:val="24"/>
    </w:rPr>
  </w:style>
  <w:style w:type="character" w:styleId="ListLabel7">
    <w:name w:val="ListLabel 7"/>
    <w:qFormat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styleId="ListLabel8">
    <w:name w:val="ListLabel 8"/>
    <w:qFormat/>
    <w:rPr>
      <w:rFonts w:ascii="Times New Roman" w:hAnsi="Times New Roman"/>
      <w:sz w:val="24"/>
      <w:szCs w:val="24"/>
    </w:rPr>
  </w:style>
  <w:style w:type="character" w:styleId="ListLabel9">
    <w:name w:val="ListLabel 9"/>
    <w:qFormat/>
    <w:rPr>
      <w:rFonts w:ascii="Times New Roman" w:hAnsi="Times New Roman"/>
      <w:color w:val="8B3431"/>
      <w:sz w:val="24"/>
      <w:szCs w:val="24"/>
    </w:rPr>
  </w:style>
  <w:style w:type="character" w:styleId="ListLabel10">
    <w:name w:val="ListLabel 10"/>
    <w:qFormat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styleId="ListLabel11">
    <w:name w:val="ListLabel 11"/>
    <w:qFormat/>
    <w:rPr>
      <w:rFonts w:ascii="Times New Roman" w:hAnsi="Times New Roman"/>
      <w:sz w:val="24"/>
      <w:szCs w:val="24"/>
    </w:rPr>
  </w:style>
  <w:style w:type="character" w:styleId="ListLabel12">
    <w:name w:val="ListLabel 12"/>
    <w:qFormat/>
    <w:rPr>
      <w:rFonts w:ascii="Times New Roman" w:hAnsi="Times New Roman"/>
      <w:color w:val="8B3431"/>
      <w:sz w:val="24"/>
      <w:szCs w:val="24"/>
    </w:rPr>
  </w:style>
  <w:style w:type="character" w:styleId="ListLabel13">
    <w:name w:val="ListLabel 13"/>
    <w:qFormat/>
    <w:rPr>
      <w:rFonts w:ascii="Times New Roman" w:hAnsi="Times New Roman"/>
      <w:color w:val="005BD1"/>
      <w:sz w:val="24"/>
      <w:szCs w:val="24"/>
      <w:highlight w:val="white"/>
      <w:u w:val="none"/>
    </w:rPr>
  </w:style>
  <w:style w:type="character" w:styleId="ListLabel14">
    <w:name w:val="ListLabel 14"/>
    <w:qFormat/>
    <w:rPr>
      <w:rFonts w:ascii="Times New Roman" w:hAnsi="Times New Roman"/>
      <w:sz w:val="24"/>
      <w:szCs w:val="24"/>
    </w:rPr>
  </w:style>
  <w:style w:type="character" w:styleId="ListLabel15">
    <w:name w:val="ListLabel 15"/>
    <w:qFormat/>
    <w:rPr>
      <w:rFonts w:ascii="Times New Roman" w:hAnsi="Times New Roman"/>
      <w:color w:val="8B3431"/>
      <w:sz w:val="24"/>
      <w:szCs w:val="24"/>
    </w:rPr>
  </w:style>
  <w:style w:type="character" w:styleId="Style16">
    <w:name w:val="Посещённая гиперссылка"/>
    <w:rPr>
      <w:color w:val="800000"/>
      <w:u w:val="single"/>
      <w:lang w:val="zxx" w:eastAsia="zxx" w:bidi="zxx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062f2d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Pr>
      <w:lang w:val="en-US"/>
    </w:rPr>
    <w:tblPr>
      <w:tblInd w:w="0" w:type="dxa"/>
      <w:tblBorders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  <w:insideH w:val="single" w:color="000000" w:sz="2" w:space="0"/>
        <w:insideV w:val="single" w:color="000000" w:sz="2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s://www.youtube.com/channel/UCuwvGfOOLd-CmVJ8oIutqow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arhiv.r-19.ru/projects/exhibitions/iz-istorii-stanovleniya-khakasskoy-pismennosti/" TargetMode="External"/><Relationship Id="rId7" Type="http://schemas.openxmlformats.org/officeDocument/2006/relationships/hyperlink" Target="mailto:narh_19konf@mail.ru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Application>LibreOffice/6.2.8.2$Linux_X86_64 LibreOffice_project/20$Build-2</Application>
  <Pages>5</Pages>
  <Words>1347</Words>
  <Characters>10918</Characters>
  <CharactersWithSpaces>12160</CharactersWithSpaces>
  <Paragraphs>143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2020-04-15T14:38:00Z</dcterms:created>
  <dc:creator/>
  <dc:description/>
  <dc:language>ru-RU</dc:language>
  <cp:lastModifiedBy/>
  <dcterms:modified xsi:type="dcterms:W3CDTF">2020-11-23T14:53:28Z</dcterms:modified>
  <cp:revision>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  <property fmtid="{D5CDD505-2E9C-101B-9397-08002B2CF9AE}" pid="9" name="version">
    <vt:lpwstr>0900.0000.01</vt:lpwstr>
  </property>
</Properties>
</file>